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D" w:rsidRDefault="00A15A3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8396" cy="8949953"/>
            <wp:effectExtent l="0" t="0" r="0" b="3810"/>
            <wp:docPr id="1" name="Рисунок 1" descr="C:\Users\Admin\Desktop\IMG_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7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70" cy="895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D4B3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02497" w:rsidRPr="00602497" w:rsidRDefault="00602497" w:rsidP="006024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</w:t>
      </w:r>
    </w:p>
    <w:p w:rsidR="00602497" w:rsidRPr="00602497" w:rsidRDefault="00602497" w:rsidP="006024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 xml:space="preserve">об электронной информационно-образовательной среде  </w:t>
      </w:r>
    </w:p>
    <w:p w:rsidR="00602497" w:rsidRPr="00602497" w:rsidRDefault="00602497" w:rsidP="006024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497" w:rsidRPr="00602497" w:rsidRDefault="00602497" w:rsidP="006024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602497" w:rsidRPr="00602497" w:rsidRDefault="00602497" w:rsidP="006024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Положение об электронной информационно-обр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азовательной среде МК</w:t>
      </w:r>
      <w:r w:rsidRPr="0060249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СОШ № 12 </w:t>
      </w:r>
      <w:r w:rsidRPr="00602497">
        <w:rPr>
          <w:rFonts w:ascii="Times New Roman" w:eastAsia="Times New Roman" w:hAnsi="Times New Roman" w:cs="Times New Roman"/>
          <w:sz w:val="28"/>
          <w:szCs w:val="28"/>
        </w:rPr>
        <w:t>(далее Положение) устанавливает</w:t>
      </w:r>
    </w:p>
    <w:p w:rsidR="00602497" w:rsidRPr="00602497" w:rsidRDefault="006D4B3D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</w:t>
      </w:r>
      <w:r w:rsidR="00602497" w:rsidRPr="006024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составные элементы электронной </w:t>
      </w:r>
      <w:r w:rsidR="00602497" w:rsidRPr="0060249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среды (далее –</w:t>
      </w:r>
      <w:r w:rsidR="00602497" w:rsidRPr="00602497">
        <w:rPr>
          <w:rFonts w:ascii="Times New Roman" w:eastAsia="Times New Roman" w:hAnsi="Times New Roman" w:cs="Times New Roman"/>
          <w:sz w:val="28"/>
          <w:szCs w:val="28"/>
        </w:rPr>
        <w:t xml:space="preserve"> ЭИОС) школы;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устанавливает требования к функционированию ЭИОС школы;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определяет права и ответственность пользователей ЭИОС школы.</w:t>
      </w:r>
    </w:p>
    <w:p w:rsidR="00602497" w:rsidRPr="00602497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Pr="006024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024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60249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02497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97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02497" w:rsidRPr="00602497" w:rsidRDefault="00602497" w:rsidP="006D4B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МКОУ СОШ №12</w:t>
      </w:r>
      <w:r w:rsidRPr="006024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02497">
        <w:rPr>
          <w:rFonts w:ascii="Times New Roman" w:eastAsia="Times New Roman" w:hAnsi="Times New Roman" w:cs="Times New Roman"/>
          <w:sz w:val="28"/>
          <w:szCs w:val="28"/>
        </w:rPr>
        <w:t xml:space="preserve">локальными нормативными актами, регламентирующими организацию и обеспечение образовательного </w:t>
      </w:r>
      <w:r w:rsidRPr="0060249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2. Цель и задачи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3. Основные задачи: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нее</w:t>
      </w:r>
      <w:proofErr w:type="gramEnd"/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к электронным образовательным ресурсам, указанным в рабочих программах;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обучения, дистанционных образовательных технологий;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 xml:space="preserve"> 4.Основные принципы функционирования: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доступность и открытость;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комплексность построения;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ориентированность на пользователя;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системность;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4B3D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многофункциональность.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5 .Формирование и функционирование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-обучающиеся: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наличие базовых навыков работы с компьютером, ознакомление с порядком доступа к отдельным элементам ЭИОС;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-работники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(педагогические работники, административно управленческий и учебн</w:t>
      </w: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вспомогательный персонал): наличие базовых навыков работы с компьютером, прохождение курсов повышения квалификации и обучающих семинаров  соответствующей направленности с целью приобретения и развития компетенций, необходимых для работы с модулями ЭИОС.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Порядок доступа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к элементам ЭИОС регулируется соответствующими локальными актами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lastRenderedPageBreak/>
        <w:t>ЭИОС формируется на основе отдельных модулей (элементов), входящих в ее состав.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ЭИОС обеспечивает одновременный доступ не менее 80% </w:t>
      </w: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в Школе.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5.1.Структура ЭИОС</w:t>
      </w:r>
    </w:p>
    <w:p w:rsidR="00602497" w:rsidRPr="006D4B3D" w:rsidRDefault="00602497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Основными компонентами ЭИОС Школы являются:</w:t>
      </w:r>
    </w:p>
    <w:p w:rsidR="00602497" w:rsidRPr="006D4B3D" w:rsidRDefault="00602497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Школы </w:t>
      </w:r>
      <w:r w:rsidRPr="006D4B3D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t>://</w:t>
      </w:r>
    </w:p>
    <w:p w:rsidR="00602497" w:rsidRPr="006D4B3D" w:rsidRDefault="00602497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АИС «Запись в школу»</w:t>
      </w:r>
    </w:p>
    <w:p w:rsidR="00602497" w:rsidRPr="006D4B3D" w:rsidRDefault="00602497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Сетевой город (</w:t>
      </w: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proofErr w:type="gramEnd"/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портфолио);</w:t>
      </w:r>
    </w:p>
    <w:p w:rsidR="00602497" w:rsidRPr="006D4B3D" w:rsidRDefault="00602497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корпоративная почта Школы;</w:t>
      </w:r>
    </w:p>
    <w:p w:rsidR="00602497" w:rsidRPr="006D4B3D" w:rsidRDefault="00602497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локальная сеть Школы;</w:t>
      </w:r>
    </w:p>
    <w:p w:rsidR="00602497" w:rsidRPr="006D4B3D" w:rsidRDefault="006D4B3D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справочно-правовые системы, используемые в </w:t>
      </w:r>
      <w:r w:rsidR="00602497" w:rsidRPr="006D4B3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497" w:rsidRPr="006D4B3D">
        <w:rPr>
          <w:rFonts w:ascii="Times New Roman" w:eastAsia="Times New Roman" w:hAnsi="Times New Roman" w:cs="Times New Roman"/>
          <w:sz w:val="28"/>
          <w:szCs w:val="28"/>
        </w:rPr>
        <w:t>с заключенными лицензионными соглашениями;</w:t>
      </w:r>
    </w:p>
    <w:p w:rsidR="00602497" w:rsidRPr="006D4B3D" w:rsidRDefault="00602497" w:rsidP="006D4B3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Сетевой город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АИС «Запись в школу». Система предназначена для автоматизации процесса комплектования образовательной организации. Автоматизируются следующие функции: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первичная работа с заявлениями;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заявления, если такие данные были найдены;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автоматический поиск дубликатов заявления;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формирование отчётов по ходу приёма заявлений;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привязка организаций к образовательной территории;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привязка адресов граждан к образовательной территории;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работа с заявлениями, поступившими в образовательную организацию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602497" w:rsidRPr="006D4B3D" w:rsidRDefault="006D4B3D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автоматическое формирование личных дел обучающихся при 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выпуске приказа </w:t>
      </w:r>
      <w:r w:rsidR="00602497" w:rsidRPr="006D4B3D">
        <w:rPr>
          <w:rFonts w:ascii="Times New Roman" w:eastAsia="Times New Roman" w:hAnsi="Times New Roman" w:cs="Times New Roman"/>
          <w:sz w:val="28"/>
          <w:szCs w:val="28"/>
        </w:rPr>
        <w:t>о зачислении;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работа с контингентом организации;</w:t>
      </w:r>
    </w:p>
    <w:p w:rsidR="00602497" w:rsidRPr="006D4B3D" w:rsidRDefault="00602497" w:rsidP="006D4B3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ведение данных об организации.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5.2.Требования к функционированию ЭИОС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602497" w:rsidRPr="006D4B3D" w:rsidRDefault="00602497" w:rsidP="006D4B3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по разграничению доступа;</w:t>
      </w:r>
    </w:p>
    <w:p w:rsidR="00602497" w:rsidRPr="006D4B3D" w:rsidRDefault="00602497" w:rsidP="006D4B3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по защите персональных данных пользователей;</w:t>
      </w:r>
    </w:p>
    <w:p w:rsidR="00602497" w:rsidRPr="006D4B3D" w:rsidRDefault="00602497" w:rsidP="006D4B3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по защите информации, находящейся на серверах;</w:t>
      </w:r>
    </w:p>
    <w:p w:rsidR="00602497" w:rsidRPr="006D4B3D" w:rsidRDefault="00602497" w:rsidP="006D4B3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к локальной сети Школы;</w:t>
      </w:r>
    </w:p>
    <w:p w:rsidR="00602497" w:rsidRPr="006D4B3D" w:rsidRDefault="00602497" w:rsidP="006D4B3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по обеспечению доступа пользователям Школы;</w:t>
      </w:r>
    </w:p>
    <w:p w:rsidR="00602497" w:rsidRPr="006D4B3D" w:rsidRDefault="00602497" w:rsidP="006D4B3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по обеспечению подключения веб-сервисов;</w:t>
      </w:r>
    </w:p>
    <w:p w:rsidR="00602497" w:rsidRPr="006D4B3D" w:rsidRDefault="00602497" w:rsidP="006D4B3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к пользователям ЭИОС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5.2.1Требования по разграничению доступа учитывают: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занимаемой должности (директор, заместитель директора, учитель, обучающийся и т.п.).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Элементы ЭИОС Школы имеют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5.2.2 Требования по защите информации, находящейся на серверах.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Все серверное оборудование Школы имеет средства отказоустойчивого хранения и восстановления данных.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5.2.3. Требования к локальной сети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Все компьютеры Школы объединены в высокоскоростную корпоративную (локальную) вычислительную сеть (не менее 100 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5.2.4.Технические требования по обеспечению доступа пользователям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Подключение к сети «Интернет» обеспечивает доступ к работе в ЭИОС Школы всем пользователям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по технологии </w:t>
      </w:r>
      <w:proofErr w:type="spellStart"/>
      <w:r w:rsidRPr="006D4B3D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с перспективной зоной покрытия подключения не менее 75%.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подключения мобильных компьютеров к элементам ЭИОС.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по обеспечению подключения веб-сервисов. Подключение веб-сервисов в состав ЭИОС Школы имеет модульную структуру.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Требования к пользователям ЭИОС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сотрудники: наличие базовых навыков работы с компьютером и </w:t>
      </w: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интернет-технологиями</w:t>
      </w:r>
      <w:proofErr w:type="gramEnd"/>
      <w:r w:rsidRPr="006D4B3D">
        <w:rPr>
          <w:rFonts w:ascii="Times New Roman" w:eastAsia="Times New Roman" w:hAnsi="Times New Roman" w:cs="Times New Roman"/>
          <w:sz w:val="28"/>
          <w:szCs w:val="28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 осуществляется системным администратором.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t>6. Порядок и формы доступа к элементам ЭИОС Школы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размещаются в открытом доступе на официальном сайте Школы в разделе «Сведения об образовательной организации» </w:t>
      </w:r>
      <w:r w:rsidRPr="006D4B3D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 «Образование».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Для регистрации в АИС «ЦОП» необходимо выполнить следующие шаги: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6D4B3D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D4B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передать номер СНИЛС в Школу.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сопровождается указанием на ЭИОС, </w:t>
      </w: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 которой эти материалы извлечены.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хранить их в тайне, не разглашать, не передавать их иным лицам; 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Пользователи несут ответственность </w:t>
      </w:r>
      <w:proofErr w:type="gramStart"/>
      <w:r w:rsidRPr="006D4B3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D4B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-умышленное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после его утверждения.</w:t>
      </w:r>
    </w:p>
    <w:p w:rsidR="00602497" w:rsidRPr="006D4B3D" w:rsidRDefault="00602497" w:rsidP="006D4B3D">
      <w:pPr>
        <w:widowControl w:val="0"/>
        <w:autoSpaceDE w:val="0"/>
        <w:autoSpaceDN w:val="0"/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3D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p w:rsidR="00462BFF" w:rsidRPr="006D4B3D" w:rsidRDefault="00462BFF">
      <w:pPr>
        <w:rPr>
          <w:rFonts w:ascii="Times New Roman" w:hAnsi="Times New Roman" w:cs="Times New Roman"/>
        </w:rPr>
      </w:pPr>
    </w:p>
    <w:sectPr w:rsidR="00462BFF" w:rsidRPr="006D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97"/>
    <w:rsid w:val="00462BFF"/>
    <w:rsid w:val="00602497"/>
    <w:rsid w:val="006D4B3D"/>
    <w:rsid w:val="00A15A32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nordec</dc:creator>
  <cp:lastModifiedBy>Admin</cp:lastModifiedBy>
  <cp:revision>3</cp:revision>
  <dcterms:created xsi:type="dcterms:W3CDTF">2023-10-25T07:15:00Z</dcterms:created>
  <dcterms:modified xsi:type="dcterms:W3CDTF">2023-10-30T07:06:00Z</dcterms:modified>
</cp:coreProperties>
</file>